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E8DE3" w14:textId="77777777" w:rsidR="00262684" w:rsidRDefault="00262684" w:rsidP="00262684">
      <w:pPr>
        <w:pStyle w:val="Zkladntext"/>
        <w:pBdr>
          <w:bottom w:val="single" w:sz="6" w:space="1" w:color="auto"/>
        </w:pBdr>
        <w:jc w:val="center"/>
      </w:pPr>
      <w:proofErr w:type="gramStart"/>
      <w:r>
        <w:t>OBEC  OBORA</w:t>
      </w:r>
      <w:proofErr w:type="gramEnd"/>
      <w:r>
        <w:t xml:space="preserve">     </w:t>
      </w:r>
    </w:p>
    <w:p w14:paraId="7A15F7D5" w14:textId="77777777" w:rsidR="00262684" w:rsidRDefault="00262684" w:rsidP="00262684">
      <w:pPr>
        <w:pStyle w:val="Zkladntext"/>
        <w:pBdr>
          <w:bottom w:val="single" w:sz="6" w:space="1" w:color="auto"/>
        </w:pBd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Obecní úřad: Obora 117, 440 </w:t>
      </w:r>
      <w:proofErr w:type="gramStart"/>
      <w:r>
        <w:rPr>
          <w:sz w:val="28"/>
          <w:szCs w:val="28"/>
        </w:rPr>
        <w:t>01  Louny</w:t>
      </w:r>
      <w:proofErr w:type="gramEnd"/>
    </w:p>
    <w:p w14:paraId="37D19353" w14:textId="77777777" w:rsidR="00262684" w:rsidRDefault="00262684" w:rsidP="00262684">
      <w:pPr>
        <w:pStyle w:val="Zkladntext"/>
        <w:rPr>
          <w:u w:val="single"/>
        </w:rPr>
      </w:pPr>
    </w:p>
    <w:p w14:paraId="7E0DB52F" w14:textId="77777777" w:rsidR="00262684" w:rsidRDefault="00262684" w:rsidP="00262684">
      <w:pPr>
        <w:pStyle w:val="Zkladntext"/>
        <w:rPr>
          <w:b w:val="0"/>
        </w:rPr>
      </w:pPr>
    </w:p>
    <w:p w14:paraId="6EECCAB3" w14:textId="77777777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Vyřizuje:</w:t>
      </w:r>
      <w:r>
        <w:rPr>
          <w:b w:val="0"/>
          <w:sz w:val="24"/>
        </w:rPr>
        <w:tab/>
        <w:t xml:space="preserve">    </w:t>
      </w:r>
      <w:r>
        <w:rPr>
          <w:b w:val="0"/>
          <w:sz w:val="24"/>
        </w:rPr>
        <w:tab/>
        <w:t>Čápová Jana</w:t>
      </w:r>
    </w:p>
    <w:p w14:paraId="0D293455" w14:textId="77777777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Telefon: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415676104</w:t>
      </w:r>
    </w:p>
    <w:p w14:paraId="00C96BBD" w14:textId="77777777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Email: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hyperlink r:id="rId4" w:history="1">
        <w:r>
          <w:rPr>
            <w:rStyle w:val="Hypertextovodkaz"/>
            <w:b w:val="0"/>
            <w:sz w:val="24"/>
          </w:rPr>
          <w:t>ou.obora@tiscali.cz</w:t>
        </w:r>
      </w:hyperlink>
    </w:p>
    <w:p w14:paraId="4A36D061" w14:textId="77777777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Bankovní spojení:</w:t>
      </w:r>
      <w:r>
        <w:rPr>
          <w:b w:val="0"/>
          <w:sz w:val="24"/>
        </w:rPr>
        <w:tab/>
        <w:t>16221481/0100</w:t>
      </w:r>
    </w:p>
    <w:p w14:paraId="33E50536" w14:textId="77777777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IČ: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00556360</w:t>
      </w:r>
    </w:p>
    <w:p w14:paraId="7405C41A" w14:textId="77777777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Obora: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11.12.2019</w:t>
      </w:r>
      <w:r>
        <w:rPr>
          <w:b w:val="0"/>
          <w:sz w:val="24"/>
        </w:rPr>
        <w:tab/>
      </w:r>
    </w:p>
    <w:p w14:paraId="1C411155" w14:textId="77777777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Číslo jednací: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343/2019</w:t>
      </w:r>
    </w:p>
    <w:p w14:paraId="0742B556" w14:textId="77777777" w:rsidR="00262684" w:rsidRDefault="00262684" w:rsidP="00262684">
      <w:pPr>
        <w:pStyle w:val="Zkladntext"/>
        <w:jc w:val="center"/>
        <w:rPr>
          <w:u w:val="single"/>
        </w:rPr>
      </w:pPr>
    </w:p>
    <w:p w14:paraId="25335459" w14:textId="77777777" w:rsidR="00262684" w:rsidRDefault="00262684" w:rsidP="00262684">
      <w:pPr>
        <w:pStyle w:val="Zkladntext"/>
        <w:jc w:val="center"/>
        <w:rPr>
          <w:b w:val="0"/>
          <w:bCs w:val="0"/>
          <w:u w:val="single"/>
        </w:rPr>
      </w:pPr>
    </w:p>
    <w:p w14:paraId="3D37A556" w14:textId="77777777" w:rsidR="00262684" w:rsidRDefault="00262684" w:rsidP="00262684"/>
    <w:p w14:paraId="1ACEA744" w14:textId="77777777" w:rsidR="00262684" w:rsidRDefault="00262684" w:rsidP="00262684"/>
    <w:p w14:paraId="04F39913" w14:textId="77777777" w:rsidR="00262684" w:rsidRDefault="00262684" w:rsidP="00262684"/>
    <w:p w14:paraId="10441851" w14:textId="77777777" w:rsidR="00262684" w:rsidRDefault="00262684" w:rsidP="00262684"/>
    <w:p w14:paraId="1F658790" w14:textId="77777777" w:rsidR="00262684" w:rsidRDefault="00262684" w:rsidP="00262684"/>
    <w:p w14:paraId="150E5244" w14:textId="77777777" w:rsidR="00262684" w:rsidRDefault="00262684" w:rsidP="00262684">
      <w:pPr>
        <w:rPr>
          <w:b/>
          <w:sz w:val="28"/>
          <w:szCs w:val="28"/>
        </w:rPr>
      </w:pPr>
      <w:r>
        <w:rPr>
          <w:b/>
          <w:sz w:val="28"/>
          <w:szCs w:val="28"/>
        </w:rPr>
        <w:t>Sdělení dle zákona č.106/1999 Sb., o svobodném přístupu k informacím</w:t>
      </w:r>
    </w:p>
    <w:p w14:paraId="6176C1F5" w14:textId="77777777" w:rsidR="00262684" w:rsidRDefault="00262684" w:rsidP="00262684">
      <w:pPr>
        <w:rPr>
          <w:b/>
          <w:sz w:val="28"/>
          <w:szCs w:val="28"/>
        </w:rPr>
      </w:pPr>
    </w:p>
    <w:p w14:paraId="23FBCA3E" w14:textId="77777777" w:rsidR="00262684" w:rsidRDefault="00262684" w:rsidP="00262684">
      <w:pPr>
        <w:jc w:val="both"/>
        <w:rPr>
          <w:sz w:val="28"/>
          <w:szCs w:val="28"/>
        </w:rPr>
      </w:pPr>
    </w:p>
    <w:p w14:paraId="0D8A7821" w14:textId="77777777" w:rsidR="00262684" w:rsidRDefault="00262684" w:rsidP="00262684">
      <w:pPr>
        <w:jc w:val="both"/>
      </w:pPr>
      <w:r>
        <w:t>Na Vaši žádost Vám sdělujeme, že Obec Obora k uvedenému datu tj. 13. října 2006 nebyla akcionářem společnosti Severočeská Plynárenská, a.s., nevlastnila žádné akcie Severočeské Plynárenské, a.s.</w:t>
      </w:r>
    </w:p>
    <w:p w14:paraId="142F4808" w14:textId="77777777" w:rsidR="00262684" w:rsidRDefault="00262684" w:rsidP="00262684"/>
    <w:p w14:paraId="74EB1DAA" w14:textId="77777777" w:rsidR="00262684" w:rsidRDefault="00262684" w:rsidP="00262684"/>
    <w:p w14:paraId="7ADDFCE3" w14:textId="77777777" w:rsidR="00262684" w:rsidRDefault="00262684" w:rsidP="00262684"/>
    <w:p w14:paraId="313B93AA" w14:textId="77777777" w:rsidR="00262684" w:rsidRDefault="00262684" w:rsidP="00262684">
      <w:r>
        <w:t>Dvořáková Marie</w:t>
      </w:r>
    </w:p>
    <w:p w14:paraId="559CBCB2" w14:textId="77777777" w:rsidR="00262684" w:rsidRDefault="00262684" w:rsidP="00262684">
      <w:r>
        <w:t>starostka obce</w:t>
      </w:r>
    </w:p>
    <w:p w14:paraId="78FFCDA1" w14:textId="77777777" w:rsidR="00262684" w:rsidRDefault="00262684" w:rsidP="00262684"/>
    <w:p w14:paraId="088098F2" w14:textId="77777777" w:rsidR="00262684" w:rsidRDefault="00262684" w:rsidP="00262684">
      <w:pPr>
        <w:pStyle w:val="Zhlav"/>
        <w:tabs>
          <w:tab w:val="left" w:pos="945"/>
        </w:tabs>
      </w:pPr>
    </w:p>
    <w:p w14:paraId="48782E57" w14:textId="77777777" w:rsidR="00262684" w:rsidRDefault="00262684" w:rsidP="00262684">
      <w:pPr>
        <w:tabs>
          <w:tab w:val="left" w:pos="945"/>
        </w:tabs>
      </w:pPr>
    </w:p>
    <w:p w14:paraId="4596A2CF" w14:textId="77777777" w:rsidR="00262684" w:rsidRDefault="00262684" w:rsidP="00262684">
      <w:pPr>
        <w:tabs>
          <w:tab w:val="left" w:pos="945"/>
        </w:tabs>
      </w:pPr>
    </w:p>
    <w:p w14:paraId="3EF0CBEC" w14:textId="77777777" w:rsidR="00262684" w:rsidRDefault="00262684" w:rsidP="00262684">
      <w:pPr>
        <w:tabs>
          <w:tab w:val="left" w:pos="945"/>
        </w:tabs>
      </w:pPr>
    </w:p>
    <w:p w14:paraId="36CBE5B7" w14:textId="77777777" w:rsidR="00262684" w:rsidRDefault="00262684" w:rsidP="00262684">
      <w:pPr>
        <w:tabs>
          <w:tab w:val="left" w:pos="945"/>
        </w:tabs>
      </w:pPr>
    </w:p>
    <w:p w14:paraId="4738742C" w14:textId="77777777" w:rsidR="00262684" w:rsidRDefault="00262684" w:rsidP="00262684">
      <w:pPr>
        <w:tabs>
          <w:tab w:val="left" w:pos="945"/>
        </w:tabs>
      </w:pPr>
    </w:p>
    <w:p w14:paraId="5BCD9BE4" w14:textId="77777777" w:rsidR="00262684" w:rsidRDefault="00262684" w:rsidP="00262684">
      <w:pPr>
        <w:tabs>
          <w:tab w:val="left" w:pos="945"/>
        </w:tabs>
      </w:pPr>
    </w:p>
    <w:p w14:paraId="79E266D8" w14:textId="77777777" w:rsidR="00262684" w:rsidRDefault="00262684" w:rsidP="00262684">
      <w:pPr>
        <w:tabs>
          <w:tab w:val="left" w:pos="945"/>
        </w:tabs>
      </w:pPr>
    </w:p>
    <w:p w14:paraId="7D9077AF" w14:textId="77777777" w:rsidR="001E21A6" w:rsidRDefault="001E21A6"/>
    <w:sectPr w:rsidR="001E2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84"/>
    <w:rsid w:val="001E21A6"/>
    <w:rsid w:val="00262684"/>
    <w:rsid w:val="009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69AA"/>
  <w15:chartTrackingRefBased/>
  <w15:docId w15:val="{50B34EA7-D118-4FBF-9582-2155BC82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62684"/>
    <w:rPr>
      <w:color w:val="0563C1"/>
      <w:u w:val="single"/>
    </w:rPr>
  </w:style>
  <w:style w:type="paragraph" w:styleId="Zhlav">
    <w:name w:val="header"/>
    <w:basedOn w:val="Normln"/>
    <w:link w:val="ZhlavChar"/>
    <w:semiHidden/>
    <w:unhideWhenUsed/>
    <w:rsid w:val="002626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626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62684"/>
    <w:rPr>
      <w:b/>
      <w:bCs/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262684"/>
    <w:rPr>
      <w:rFonts w:ascii="Times New Roman" w:eastAsia="Times New Roman" w:hAnsi="Times New Roman" w:cs="Times New Roman"/>
      <w:b/>
      <w:bCs/>
      <w:sz w:val="4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.obora@tiscal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Čápová</dc:creator>
  <cp:keywords/>
  <dc:description/>
  <cp:lastModifiedBy>Petra Vaňková - Galileo</cp:lastModifiedBy>
  <cp:revision>2</cp:revision>
  <dcterms:created xsi:type="dcterms:W3CDTF">2020-10-05T12:49:00Z</dcterms:created>
  <dcterms:modified xsi:type="dcterms:W3CDTF">2020-10-05T12:49:00Z</dcterms:modified>
</cp:coreProperties>
</file>