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03003" w14:textId="77777777" w:rsidR="00BD3415" w:rsidRDefault="00BD3415" w:rsidP="00BD3415">
      <w:pPr>
        <w:pStyle w:val="Zkladntext"/>
        <w:pBdr>
          <w:bottom w:val="single" w:sz="6" w:space="1" w:color="auto"/>
        </w:pBdr>
        <w:jc w:val="center"/>
      </w:pPr>
      <w:r>
        <w:t xml:space="preserve">OBEC  OBORA     </w:t>
      </w:r>
    </w:p>
    <w:p w14:paraId="2A4EA361" w14:textId="77777777" w:rsidR="00BD3415" w:rsidRDefault="00BD3415" w:rsidP="00BD3415">
      <w:pPr>
        <w:pStyle w:val="Zkladntext"/>
        <w:pBdr>
          <w:bottom w:val="single" w:sz="6" w:space="1" w:color="auto"/>
        </w:pBd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Obecní úřad: Obora 117, 440 01  Louny</w:t>
      </w:r>
    </w:p>
    <w:p w14:paraId="25DE943C" w14:textId="77777777" w:rsidR="00BD3415" w:rsidRDefault="00BD3415" w:rsidP="00BD3415">
      <w:pPr>
        <w:pStyle w:val="Zkladntext"/>
        <w:rPr>
          <w:u w:val="single"/>
        </w:rPr>
      </w:pPr>
    </w:p>
    <w:p w14:paraId="66E98D06" w14:textId="77777777" w:rsidR="00BD3415" w:rsidRDefault="00BD3415" w:rsidP="00BD3415">
      <w:pPr>
        <w:pStyle w:val="Zkladntext"/>
        <w:rPr>
          <w:b w:val="0"/>
        </w:rPr>
      </w:pPr>
    </w:p>
    <w:p w14:paraId="28D4071B" w14:textId="77777777" w:rsidR="00BD3415" w:rsidRDefault="00BD3415" w:rsidP="00BD3415">
      <w:pPr>
        <w:pStyle w:val="Zkladntext"/>
        <w:rPr>
          <w:b w:val="0"/>
          <w:sz w:val="24"/>
        </w:rPr>
      </w:pPr>
      <w:r>
        <w:rPr>
          <w:b w:val="0"/>
          <w:sz w:val="24"/>
        </w:rPr>
        <w:t>Vyřizuje:</w:t>
      </w:r>
      <w:r>
        <w:rPr>
          <w:b w:val="0"/>
          <w:sz w:val="24"/>
        </w:rPr>
        <w:tab/>
        <w:t xml:space="preserve">    </w:t>
      </w:r>
      <w:r>
        <w:rPr>
          <w:b w:val="0"/>
          <w:sz w:val="24"/>
        </w:rPr>
        <w:tab/>
        <w:t>Čápová Jana</w:t>
      </w:r>
    </w:p>
    <w:p w14:paraId="69216E2C" w14:textId="77777777" w:rsidR="00BD3415" w:rsidRDefault="00BD3415" w:rsidP="00BD3415">
      <w:pPr>
        <w:pStyle w:val="Zkladntext"/>
        <w:rPr>
          <w:b w:val="0"/>
          <w:sz w:val="24"/>
        </w:rPr>
      </w:pPr>
      <w:r>
        <w:rPr>
          <w:b w:val="0"/>
          <w:sz w:val="24"/>
        </w:rPr>
        <w:t>Telefon: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>415676104</w:t>
      </w:r>
    </w:p>
    <w:p w14:paraId="428C863F" w14:textId="77777777" w:rsidR="00BD3415" w:rsidRDefault="00BD3415" w:rsidP="00BD3415">
      <w:pPr>
        <w:pStyle w:val="Zkladntext"/>
        <w:rPr>
          <w:b w:val="0"/>
          <w:sz w:val="24"/>
        </w:rPr>
      </w:pPr>
      <w:r>
        <w:rPr>
          <w:b w:val="0"/>
          <w:sz w:val="24"/>
        </w:rPr>
        <w:t>Email: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hyperlink r:id="rId5" w:history="1">
        <w:r>
          <w:rPr>
            <w:rStyle w:val="Hypertextovodkaz"/>
            <w:b w:val="0"/>
            <w:sz w:val="24"/>
          </w:rPr>
          <w:t>ou.obora@tiscali.cz</w:t>
        </w:r>
      </w:hyperlink>
    </w:p>
    <w:p w14:paraId="2406E6D2" w14:textId="77777777" w:rsidR="00BD3415" w:rsidRDefault="00BD3415" w:rsidP="00BD3415">
      <w:pPr>
        <w:pStyle w:val="Zkladntext"/>
        <w:rPr>
          <w:b w:val="0"/>
          <w:sz w:val="24"/>
        </w:rPr>
      </w:pPr>
      <w:r>
        <w:rPr>
          <w:b w:val="0"/>
          <w:sz w:val="24"/>
        </w:rPr>
        <w:t>Bankovní spojení:</w:t>
      </w:r>
      <w:r>
        <w:rPr>
          <w:b w:val="0"/>
          <w:sz w:val="24"/>
        </w:rPr>
        <w:tab/>
        <w:t>16221481/0100</w:t>
      </w:r>
    </w:p>
    <w:p w14:paraId="37D1C827" w14:textId="77777777" w:rsidR="00BD3415" w:rsidRDefault="00BD3415" w:rsidP="00BD3415">
      <w:pPr>
        <w:pStyle w:val="Zkladntext"/>
        <w:rPr>
          <w:b w:val="0"/>
          <w:sz w:val="24"/>
        </w:rPr>
      </w:pPr>
      <w:r>
        <w:rPr>
          <w:b w:val="0"/>
          <w:sz w:val="24"/>
        </w:rPr>
        <w:t>IČ: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00556360</w:t>
      </w:r>
    </w:p>
    <w:p w14:paraId="05F84D0C" w14:textId="77777777" w:rsidR="00BD3415" w:rsidRDefault="00BD3415" w:rsidP="00BD3415">
      <w:pPr>
        <w:pStyle w:val="Zkladntext"/>
        <w:rPr>
          <w:b w:val="0"/>
          <w:sz w:val="24"/>
        </w:rPr>
      </w:pPr>
      <w:r>
        <w:rPr>
          <w:b w:val="0"/>
          <w:sz w:val="24"/>
        </w:rPr>
        <w:t>Obora: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22.1.2020</w:t>
      </w:r>
      <w:r>
        <w:rPr>
          <w:b w:val="0"/>
          <w:sz w:val="24"/>
        </w:rPr>
        <w:tab/>
      </w:r>
    </w:p>
    <w:p w14:paraId="21B086C6" w14:textId="77777777" w:rsidR="00BD3415" w:rsidRDefault="00BD3415" w:rsidP="00BD3415">
      <w:pPr>
        <w:pStyle w:val="Zkladntext"/>
        <w:rPr>
          <w:b w:val="0"/>
          <w:sz w:val="24"/>
        </w:rPr>
      </w:pPr>
      <w:r>
        <w:rPr>
          <w:b w:val="0"/>
          <w:sz w:val="24"/>
        </w:rPr>
        <w:t>Číslo jednací: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>45/2020</w:t>
      </w:r>
    </w:p>
    <w:p w14:paraId="0C2F235D" w14:textId="77777777" w:rsidR="00BD3415" w:rsidRDefault="00BD3415" w:rsidP="00BD3415">
      <w:pPr>
        <w:pStyle w:val="Zkladntext"/>
        <w:jc w:val="center"/>
        <w:rPr>
          <w:u w:val="single"/>
        </w:rPr>
      </w:pPr>
    </w:p>
    <w:p w14:paraId="076C5A90" w14:textId="77777777" w:rsidR="00BD3415" w:rsidRDefault="00BD3415" w:rsidP="00BD3415">
      <w:pPr>
        <w:pStyle w:val="Zkladntext"/>
        <w:jc w:val="center"/>
        <w:rPr>
          <w:b w:val="0"/>
          <w:bCs w:val="0"/>
          <w:u w:val="single"/>
        </w:rPr>
      </w:pPr>
    </w:p>
    <w:p w14:paraId="62DB0D7E" w14:textId="77777777" w:rsidR="00BD3415" w:rsidRDefault="00BD3415" w:rsidP="00BD3415"/>
    <w:p w14:paraId="08A18A0C" w14:textId="77777777" w:rsidR="00BD3415" w:rsidRDefault="00BD3415" w:rsidP="00BD3415"/>
    <w:p w14:paraId="383997B8" w14:textId="77777777" w:rsidR="00BD3415" w:rsidRDefault="00BD3415" w:rsidP="00BD3415"/>
    <w:p w14:paraId="147E51E0" w14:textId="77777777" w:rsidR="00BD3415" w:rsidRDefault="00BD3415" w:rsidP="00BD3415"/>
    <w:p w14:paraId="4D17C4A8" w14:textId="77777777" w:rsidR="00BD3415" w:rsidRDefault="00BD3415" w:rsidP="00BD3415"/>
    <w:p w14:paraId="23E04969" w14:textId="77777777" w:rsidR="00BD3415" w:rsidRDefault="00BD3415" w:rsidP="00BD3415">
      <w:pPr>
        <w:rPr>
          <w:b/>
          <w:sz w:val="28"/>
          <w:szCs w:val="28"/>
        </w:rPr>
      </w:pPr>
      <w:r>
        <w:rPr>
          <w:b/>
          <w:sz w:val="28"/>
          <w:szCs w:val="28"/>
        </w:rPr>
        <w:t>Sdělení dle zákona č.106/1999 Sb.</w:t>
      </w:r>
    </w:p>
    <w:p w14:paraId="6E6CF598" w14:textId="77777777" w:rsidR="00BD3415" w:rsidRDefault="00BD3415" w:rsidP="00BD3415">
      <w:pPr>
        <w:rPr>
          <w:b/>
          <w:sz w:val="28"/>
          <w:szCs w:val="28"/>
        </w:rPr>
      </w:pPr>
    </w:p>
    <w:p w14:paraId="6516A7C0" w14:textId="77777777" w:rsidR="00BD3415" w:rsidRDefault="00BD3415" w:rsidP="00BD3415">
      <w:pPr>
        <w:jc w:val="both"/>
        <w:rPr>
          <w:sz w:val="28"/>
          <w:szCs w:val="28"/>
        </w:rPr>
      </w:pPr>
    </w:p>
    <w:p w14:paraId="312E615E" w14:textId="77777777" w:rsidR="00BD3415" w:rsidRDefault="00BD3415" w:rsidP="00BD3415">
      <w:pPr>
        <w:jc w:val="both"/>
      </w:pPr>
      <w:r>
        <w:t>Na Vaši žádost Vám sdělujeme, že Obec Obora vyplnila krátký dotazník na Vámi uvedené adrese s těmito odpověďmi:</w:t>
      </w:r>
    </w:p>
    <w:p w14:paraId="5B5A2D36" w14:textId="77777777" w:rsidR="00BD3415" w:rsidRDefault="00BD3415" w:rsidP="00BD3415"/>
    <w:p w14:paraId="2D855732" w14:textId="77777777" w:rsidR="00BD3415" w:rsidRDefault="00BD3415" w:rsidP="00BD3415">
      <w:pPr>
        <w:pStyle w:val="Odstavecseseznamem"/>
        <w:numPr>
          <w:ilvl w:val="0"/>
          <w:numId w:val="1"/>
        </w:numPr>
      </w:pPr>
      <w:r>
        <w:t>V papírové podobě</w:t>
      </w:r>
    </w:p>
    <w:p w14:paraId="6F6EE630" w14:textId="77777777" w:rsidR="00BD3415" w:rsidRDefault="00BD3415" w:rsidP="00BD3415">
      <w:pPr>
        <w:pStyle w:val="Odstavecseseznamem"/>
        <w:numPr>
          <w:ilvl w:val="0"/>
          <w:numId w:val="1"/>
        </w:numPr>
      </w:pPr>
      <w:r>
        <w:t>Ne</w:t>
      </w:r>
    </w:p>
    <w:p w14:paraId="0C81B527" w14:textId="77777777" w:rsidR="00BD3415" w:rsidRDefault="00BD3415" w:rsidP="00BD3415">
      <w:pPr>
        <w:pStyle w:val="Odstavecseseznamem"/>
        <w:numPr>
          <w:ilvl w:val="0"/>
          <w:numId w:val="1"/>
        </w:numPr>
      </w:pPr>
      <w:r>
        <w:t>Ne</w:t>
      </w:r>
    </w:p>
    <w:p w14:paraId="670F5A6E" w14:textId="77777777" w:rsidR="00BD3415" w:rsidRDefault="00BD3415" w:rsidP="00BD3415">
      <w:pPr>
        <w:pStyle w:val="Odstavecseseznamem"/>
        <w:numPr>
          <w:ilvl w:val="0"/>
          <w:numId w:val="1"/>
        </w:numPr>
      </w:pPr>
      <w:r>
        <w:t>Ne</w:t>
      </w:r>
    </w:p>
    <w:p w14:paraId="530D0FD1" w14:textId="77777777" w:rsidR="00BD3415" w:rsidRDefault="00BD3415" w:rsidP="00BD3415">
      <w:pPr>
        <w:pStyle w:val="Odstavecseseznamem"/>
        <w:numPr>
          <w:ilvl w:val="0"/>
          <w:numId w:val="1"/>
        </w:numPr>
      </w:pPr>
      <w:r>
        <w:t>Elektronicky</w:t>
      </w:r>
    </w:p>
    <w:p w14:paraId="3724A74F" w14:textId="77777777" w:rsidR="00BD3415" w:rsidRDefault="00BD3415" w:rsidP="00BD3415">
      <w:pPr>
        <w:pStyle w:val="Odstavecseseznamem"/>
        <w:numPr>
          <w:ilvl w:val="0"/>
          <w:numId w:val="1"/>
        </w:numPr>
      </w:pPr>
      <w:r>
        <w:t>eObec</w:t>
      </w:r>
    </w:p>
    <w:p w14:paraId="14334823" w14:textId="77777777" w:rsidR="00BD3415" w:rsidRDefault="00BD3415" w:rsidP="00BD3415">
      <w:pPr>
        <w:pStyle w:val="Odstavecseseznamem"/>
        <w:numPr>
          <w:ilvl w:val="0"/>
          <w:numId w:val="1"/>
        </w:numPr>
      </w:pPr>
      <w:r>
        <w:t>externě</w:t>
      </w:r>
    </w:p>
    <w:p w14:paraId="0E63104E" w14:textId="77777777" w:rsidR="00BD3415" w:rsidRDefault="00BD3415" w:rsidP="00BD3415">
      <w:pPr>
        <w:pStyle w:val="Odstavecseseznamem"/>
        <w:numPr>
          <w:ilvl w:val="0"/>
          <w:numId w:val="1"/>
        </w:numPr>
      </w:pPr>
      <w:r>
        <w:t>využívá</w:t>
      </w:r>
    </w:p>
    <w:p w14:paraId="09752C8C" w14:textId="77777777" w:rsidR="00BD3415" w:rsidRDefault="00BD3415" w:rsidP="00BD3415">
      <w:pPr>
        <w:pStyle w:val="Odstavecseseznamem"/>
        <w:numPr>
          <w:ilvl w:val="0"/>
          <w:numId w:val="1"/>
        </w:numPr>
      </w:pPr>
      <w:r>
        <w:t>ne</w:t>
      </w:r>
    </w:p>
    <w:p w14:paraId="6F3AB0C7" w14:textId="77777777" w:rsidR="00BD3415" w:rsidRDefault="00BD3415" w:rsidP="00BD3415">
      <w:pPr>
        <w:pStyle w:val="Odstavecseseznamem"/>
        <w:numPr>
          <w:ilvl w:val="0"/>
          <w:numId w:val="1"/>
        </w:numPr>
      </w:pPr>
      <w:r>
        <w:t>ne,ne</w:t>
      </w:r>
    </w:p>
    <w:p w14:paraId="399CABCB" w14:textId="77777777" w:rsidR="00BD3415" w:rsidRDefault="00BD3415" w:rsidP="00BD3415">
      <w:pPr>
        <w:pStyle w:val="Odstavecseseznamem"/>
        <w:numPr>
          <w:ilvl w:val="0"/>
          <w:numId w:val="1"/>
        </w:numPr>
      </w:pPr>
      <w:r>
        <w:t>elektronicky</w:t>
      </w:r>
    </w:p>
    <w:p w14:paraId="4A775AFE" w14:textId="77777777" w:rsidR="00BD3415" w:rsidRDefault="00BD3415" w:rsidP="00BD3415">
      <w:pPr>
        <w:pStyle w:val="Odstavecseseznamem"/>
        <w:numPr>
          <w:ilvl w:val="0"/>
          <w:numId w:val="1"/>
        </w:numPr>
      </w:pPr>
      <w:r>
        <w:t>ne</w:t>
      </w:r>
    </w:p>
    <w:p w14:paraId="5FEAB0B7" w14:textId="77777777" w:rsidR="00BD3415" w:rsidRDefault="00BD3415" w:rsidP="00BD3415">
      <w:pPr>
        <w:pStyle w:val="Odstavecseseznamem"/>
        <w:numPr>
          <w:ilvl w:val="0"/>
          <w:numId w:val="1"/>
        </w:numPr>
      </w:pPr>
      <w:r>
        <w:t>ano</w:t>
      </w:r>
    </w:p>
    <w:p w14:paraId="498A52A4" w14:textId="77777777" w:rsidR="00BD3415" w:rsidRDefault="00BD3415" w:rsidP="00BD3415">
      <w:pPr>
        <w:pStyle w:val="Odstavecseseznamem"/>
        <w:numPr>
          <w:ilvl w:val="0"/>
          <w:numId w:val="1"/>
        </w:numPr>
      </w:pPr>
      <w:r>
        <w:t>účetnictví</w:t>
      </w:r>
    </w:p>
    <w:p w14:paraId="5A914893" w14:textId="77777777" w:rsidR="00BD3415" w:rsidRDefault="00BD3415" w:rsidP="00BD3415">
      <w:pPr>
        <w:pStyle w:val="Odstavecseseznamem"/>
        <w:numPr>
          <w:ilvl w:val="0"/>
          <w:numId w:val="1"/>
        </w:numPr>
      </w:pPr>
      <w:r>
        <w:t>prezenční formou</w:t>
      </w:r>
    </w:p>
    <w:p w14:paraId="129A17EE" w14:textId="77777777" w:rsidR="00BD3415" w:rsidRDefault="00BD3415" w:rsidP="00BD3415">
      <w:pPr>
        <w:pStyle w:val="Odstavecseseznamem"/>
        <w:numPr>
          <w:ilvl w:val="0"/>
          <w:numId w:val="1"/>
        </w:numPr>
      </w:pPr>
      <w:r>
        <w:t>10.000,-Kč</w:t>
      </w:r>
    </w:p>
    <w:p w14:paraId="3C94C7D9" w14:textId="77777777" w:rsidR="00BD3415" w:rsidRDefault="00BD3415" w:rsidP="00BD3415"/>
    <w:p w14:paraId="32C3A720" w14:textId="77777777" w:rsidR="00BD3415" w:rsidRDefault="00BD3415" w:rsidP="00BD3415"/>
    <w:p w14:paraId="16EF418E" w14:textId="77777777" w:rsidR="00BD3415" w:rsidRDefault="00BD3415" w:rsidP="00BD3415"/>
    <w:p w14:paraId="73B2B0A3" w14:textId="77777777" w:rsidR="00BD3415" w:rsidRDefault="00BD3415" w:rsidP="00BD3415">
      <w:r>
        <w:t>Dvořáková Marie</w:t>
      </w:r>
    </w:p>
    <w:p w14:paraId="292F4511" w14:textId="77777777" w:rsidR="002B0B6A" w:rsidRDefault="00BD3415">
      <w:r>
        <w:t>starostka obce</w:t>
      </w:r>
    </w:p>
    <w:sectPr w:rsidR="002B0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D0D51"/>
    <w:multiLevelType w:val="hybridMultilevel"/>
    <w:tmpl w:val="3CEE00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415"/>
    <w:rsid w:val="001159D7"/>
    <w:rsid w:val="002B0B6A"/>
    <w:rsid w:val="00BD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33629"/>
  <w15:chartTrackingRefBased/>
  <w15:docId w15:val="{E6D77317-C223-48B0-A2F0-D64B88D6F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BD3415"/>
    <w:rPr>
      <w:color w:val="0563C1"/>
      <w:u w:val="single"/>
    </w:rPr>
  </w:style>
  <w:style w:type="paragraph" w:styleId="Zhlav">
    <w:name w:val="header"/>
    <w:basedOn w:val="Normln"/>
    <w:link w:val="ZhlavChar"/>
    <w:semiHidden/>
    <w:unhideWhenUsed/>
    <w:rsid w:val="00BD34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BD34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BD3415"/>
    <w:rPr>
      <w:b/>
      <w:bCs/>
      <w:sz w:val="44"/>
    </w:rPr>
  </w:style>
  <w:style w:type="character" w:customStyle="1" w:styleId="ZkladntextChar">
    <w:name w:val="Základní text Char"/>
    <w:basedOn w:val="Standardnpsmoodstavce"/>
    <w:link w:val="Zkladntext"/>
    <w:semiHidden/>
    <w:rsid w:val="00BD3415"/>
    <w:rPr>
      <w:rFonts w:ascii="Times New Roman" w:eastAsia="Times New Roman" w:hAnsi="Times New Roman" w:cs="Times New Roman"/>
      <w:b/>
      <w:bCs/>
      <w:sz w:val="4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D3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0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.obora@tiscal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Čápová</dc:creator>
  <cp:keywords/>
  <dc:description/>
  <cp:lastModifiedBy>Petra Vaňková - Galileo</cp:lastModifiedBy>
  <cp:revision>2</cp:revision>
  <dcterms:created xsi:type="dcterms:W3CDTF">2020-10-05T12:49:00Z</dcterms:created>
  <dcterms:modified xsi:type="dcterms:W3CDTF">2020-10-05T12:49:00Z</dcterms:modified>
</cp:coreProperties>
</file>